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rPr>
          <w:b w:val="1"/>
          <w:bCs w:val="1"/>
          <w:sz w:val="28"/>
          <w:szCs w:val="28"/>
          <w:lang w:val="ja-JP" w:eastAsia="ja-JP"/>
        </w:rPr>
      </w:pPr>
      <w:bookmarkStart w:name="_Hlk181882231" w:id="0"/>
      <w:r>
        <w:rPr>
          <w:rFonts w:ascii="ＭＳ 明朝" w:cs="ＭＳ 明朝" w:hAnsi="ＭＳ 明朝" w:eastAsia="ＭＳ 明朝"/>
          <w:b w:val="1"/>
          <w:bCs w:val="1"/>
          <w:sz w:val="28"/>
          <w:szCs w:val="28"/>
          <w:rtl w:val="0"/>
          <w:lang w:val="ja-JP" w:eastAsia="ja-JP"/>
        </w:rPr>
        <w:t>業務委託契約書</w:t>
      </w:r>
    </w:p>
    <w:p>
      <w:pPr>
        <w:pStyle w:val="Normal.0"/>
      </w:pPr>
    </w:p>
    <w:p>
      <w:pPr>
        <w:pStyle w:val="Normal.0"/>
      </w:pPr>
      <w:r>
        <w:rPr>
          <w:rFonts w:ascii="ＭＳ 明朝" w:cs="ＭＳ 明朝" w:hAnsi="ＭＳ 明朝" w:eastAsia="ＭＳ 明朝"/>
          <w:rtl w:val="0"/>
          <w:lang w:val="ja-JP" w:eastAsia="ja-JP"/>
        </w:rPr>
        <w:t>株式会社</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（以下、「甲」という）と</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（以下、「乙」という）は、次のとおり甲の事業に関する業務委託契約（以下、「本契約」という）を締結する。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（委託業務の内容）</w:t>
      </w:r>
    </w:p>
    <w:p>
      <w:pPr>
        <w:pStyle w:val="heading 2"/>
        <w:numPr>
          <w:ilvl w:val="1"/>
          <w:numId w:val="2"/>
        </w:numPr>
        <w:rPr>
          <w:lang w:val="ja-JP" w:eastAsia="ja-JP"/>
        </w:rPr>
      </w:pPr>
      <w:r>
        <w:rPr>
          <w:rFonts w:ascii="ＭＳ 明朝" w:cs="ＭＳ 明朝" w:hAnsi="ＭＳ 明朝" w:eastAsia="ＭＳ 明朝"/>
          <w:rtl w:val="0"/>
          <w:lang w:val="ja-JP" w:eastAsia="ja-JP"/>
        </w:rPr>
        <w:t>乙は、甲の</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事業本部における、次の業務（以下、「本業務」という）を行うものとする。</w:t>
      </w:r>
    </w:p>
    <w:p>
      <w:pPr>
        <w:pStyle w:val="heading 3"/>
        <w:numPr>
          <w:ilvl w:val="2"/>
          <w:numId w:val="2"/>
        </w:numPr>
        <w:rPr>
          <w:lang w:val="ja-JP" w:eastAsia="ja-JP"/>
        </w:rPr>
      </w:pPr>
      <w:r>
        <w:rPr>
          <w:rFonts w:ascii="ＭＳ 明朝" w:cs="ＭＳ 明朝" w:hAnsi="ＭＳ 明朝" w:eastAsia="ＭＳ 明朝"/>
          <w:rtl w:val="0"/>
          <w:lang w:val="ja-JP" w:eastAsia="ja-JP"/>
        </w:rPr>
        <w:t>甲の展開する事業における</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に</w:t>
      </w:r>
      <w:r>
        <w:rPr>
          <w:rFonts w:ascii="ＭＳ 明朝" w:cs="ＭＳ 明朝" w:hAnsi="ＭＳ 明朝" w:eastAsia="ＭＳ 明朝"/>
          <w:rtl w:val="0"/>
          <w:lang w:val="ja-JP" w:eastAsia="ja-JP"/>
        </w:rPr>
        <w:t>関連する業務</w:t>
      </w:r>
    </w:p>
    <w:p>
      <w:pPr>
        <w:pStyle w:val="heading 3"/>
        <w:numPr>
          <w:ilvl w:val="2"/>
          <w:numId w:val="2"/>
        </w:numPr>
        <w:rPr>
          <w:lang w:val="ja-JP" w:eastAsia="ja-JP"/>
        </w:rPr>
      </w:pPr>
      <w:r>
        <w:rPr>
          <w:rFonts w:ascii="ＭＳ 明朝" w:cs="ＭＳ 明朝" w:hAnsi="ＭＳ 明朝" w:eastAsia="ＭＳ 明朝"/>
          <w:rtl w:val="0"/>
          <w:lang w:val="ja-JP" w:eastAsia="ja-JP"/>
        </w:rPr>
        <w:t>前項に付帯する一切の業務</w:t>
      </w:r>
    </w:p>
    <w:p>
      <w:pPr>
        <w:pStyle w:val="heading 2"/>
        <w:numPr>
          <w:ilvl w:val="1"/>
          <w:numId w:val="2"/>
        </w:numPr>
        <w:rPr>
          <w:lang w:val="ja-JP" w:eastAsia="ja-JP"/>
        </w:rPr>
      </w:pPr>
      <w:r>
        <w:rPr>
          <w:rFonts w:ascii="ＭＳ 明朝" w:cs="ＭＳ 明朝" w:hAnsi="ＭＳ 明朝" w:eastAsia="ＭＳ 明朝"/>
          <w:rtl w:val="0"/>
          <w:lang w:val="ja-JP" w:eastAsia="ja-JP"/>
        </w:rPr>
        <w:t>前項に定めのない業務については、追加報酬の額も含めて甲乙協議のうえ別途定めるものとする</w:t>
      </w:r>
    </w:p>
    <w:p>
      <w:pPr>
        <w:pStyle w:val="heading 2"/>
        <w:numPr>
          <w:ilvl w:val="1"/>
          <w:numId w:val="2"/>
        </w:numPr>
        <w:rPr>
          <w:lang w:val="ja-JP" w:eastAsia="ja-JP"/>
        </w:rPr>
      </w:pPr>
      <w:r>
        <w:rPr>
          <w:rFonts w:ascii="ＭＳ 明朝" w:cs="ＭＳ 明朝" w:hAnsi="ＭＳ 明朝" w:eastAsia="ＭＳ 明朝"/>
          <w:rtl w:val="0"/>
          <w:lang w:val="ja-JP" w:eastAsia="ja-JP"/>
        </w:rPr>
        <w:t>乙は月に</w:t>
      </w:r>
      <w:r>
        <w:rPr>
          <w:rFonts w:ascii="Calibri" w:hAnsi="Calibri"/>
          <w:rtl w:val="0"/>
          <w:lang w:val="en-US"/>
        </w:rPr>
        <w:t>1</w:t>
      </w:r>
      <w:r>
        <w:rPr>
          <w:rFonts w:ascii="ＭＳ 明朝" w:cs="ＭＳ 明朝" w:hAnsi="ＭＳ 明朝" w:eastAsia="ＭＳ 明朝"/>
          <w:rtl w:val="0"/>
          <w:lang w:val="ja-JP" w:eastAsia="ja-JP"/>
        </w:rPr>
        <w:t>回、</w:t>
      </w:r>
      <w:r>
        <w:rPr>
          <w:rFonts w:ascii="Calibri" w:hAnsi="Calibri"/>
          <w:rtl w:val="0"/>
          <w:lang w:val="en-US"/>
        </w:rPr>
        <w:t>1</w:t>
      </w:r>
      <w:r>
        <w:rPr>
          <w:rFonts w:ascii="ＭＳ 明朝" w:cs="ＭＳ 明朝" w:hAnsi="ＭＳ 明朝" w:eastAsia="ＭＳ 明朝"/>
          <w:rtl w:val="0"/>
          <w:lang w:val="ja-JP" w:eastAsia="ja-JP"/>
        </w:rPr>
        <w:t>回</w:t>
      </w:r>
      <w:r>
        <w:rPr>
          <w:rFonts w:ascii="Calibri" w:hAnsi="Calibri"/>
          <w:rtl w:val="0"/>
          <w:lang w:val="en-US"/>
        </w:rPr>
        <w:t>1</w:t>
      </w:r>
      <w:r>
        <w:rPr>
          <w:rFonts w:ascii="ＭＳ 明朝" w:cs="ＭＳ 明朝" w:hAnsi="ＭＳ 明朝" w:eastAsia="ＭＳ 明朝"/>
          <w:rtl w:val="0"/>
          <w:lang w:val="ja-JP" w:eastAsia="ja-JP"/>
        </w:rPr>
        <w:t>時間程度の</w:t>
      </w:r>
      <w:r>
        <w:rPr>
          <w:rFonts w:ascii="Calibri" w:hAnsi="Calibri"/>
          <w:rtl w:val="0"/>
          <w:lang w:val="en-US"/>
        </w:rPr>
        <w:t>MTG</w:t>
      </w:r>
      <w:r>
        <w:rPr>
          <w:rFonts w:ascii="ＭＳ 明朝" w:cs="ＭＳ 明朝" w:hAnsi="ＭＳ 明朝" w:eastAsia="ＭＳ 明朝"/>
          <w:rtl w:val="0"/>
          <w:lang w:val="ja-JP" w:eastAsia="ja-JP"/>
        </w:rPr>
        <w:t>を実施する。</w:t>
      </w:r>
    </w:p>
    <w:p>
      <w:pPr>
        <w:pStyle w:val="heading 2"/>
        <w:numPr>
          <w:ilvl w:val="1"/>
          <w:numId w:val="2"/>
        </w:numPr>
        <w:rPr>
          <w:lang w:val="ja-JP" w:eastAsia="ja-JP"/>
        </w:rPr>
      </w:pPr>
      <w:r>
        <w:rPr>
          <w:rFonts w:ascii="ＭＳ 明朝" w:cs="ＭＳ 明朝" w:hAnsi="ＭＳ 明朝" w:eastAsia="ＭＳ 明朝"/>
          <w:rtl w:val="0"/>
          <w:lang w:val="ja-JP" w:eastAsia="ja-JP"/>
        </w:rPr>
        <w:t>乙は</w:t>
      </w:r>
      <w:r>
        <w:rPr>
          <w:rFonts w:ascii="Calibri" w:hAnsi="Calibri"/>
          <w:rtl w:val="0"/>
          <w:lang w:val="en-US"/>
        </w:rPr>
        <w:t>MTG</w:t>
      </w:r>
      <w:r>
        <w:rPr>
          <w:rFonts w:ascii="ＭＳ 明朝" w:cs="ＭＳ 明朝" w:hAnsi="ＭＳ 明朝" w:eastAsia="ＭＳ 明朝"/>
          <w:rtl w:val="0"/>
          <w:lang w:val="ja-JP" w:eastAsia="ja-JP"/>
        </w:rPr>
        <w:t>以外の時間でもメールやチャットツールにて質疑応答対応する。</w:t>
      </w:r>
    </w:p>
    <w:p>
      <w:pPr>
        <w:pStyle w:val="heading 2"/>
        <w:numPr>
          <w:ilvl w:val="1"/>
          <w:numId w:val="2"/>
        </w:numPr>
        <w:rPr>
          <w:lang w:val="ja-JP" w:eastAsia="ja-JP"/>
        </w:rPr>
      </w:pPr>
      <w:r>
        <w:rPr>
          <w:rFonts w:ascii="ＭＳ 明朝" w:cs="ＭＳ 明朝" w:hAnsi="ＭＳ 明朝" w:eastAsia="ＭＳ 明朝"/>
          <w:rtl w:val="0"/>
          <w:lang w:val="ja-JP" w:eastAsia="ja-JP"/>
        </w:rPr>
        <w:t>乙は、本業務を、甲が指定する場所で行う。</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（契約期間）</w:t>
      </w:r>
    </w:p>
    <w:p>
      <w:pPr>
        <w:pStyle w:val="Normal.0"/>
        <w:ind w:firstLine="420"/>
        <w:rPr>
          <w:rFonts w:ascii="ＭＳ 明朝" w:cs="ＭＳ 明朝" w:hAnsi="ＭＳ 明朝" w:eastAsia="ＭＳ 明朝"/>
          <w:outline w:val="0"/>
          <w:color w:val="000000"/>
          <w:u w:color="000000"/>
          <w14:textFill>
            <w14:solidFill>
              <w14:srgbClr w14:val="000000"/>
            </w14:solidFill>
          </w14:textFill>
        </w:rPr>
      </w:pPr>
      <w:r>
        <w:rPr>
          <w:rFonts w:ascii="ＭＳ 明朝" w:cs="ＭＳ 明朝" w:hAnsi="ＭＳ 明朝" w:eastAsia="ＭＳ 明朝"/>
          <w:outline w:val="0"/>
          <w:color w:val="000000"/>
          <w:u w:color="000000"/>
          <w:rtl w:val="0"/>
          <w:lang w:val="ja-JP" w:eastAsia="ja-JP"/>
          <w14:textFill>
            <w14:solidFill>
              <w14:srgbClr w14:val="000000"/>
            </w14:solidFill>
          </w14:textFill>
        </w:rPr>
        <w:t>本契約の有効期間は、</w:t>
      </w:r>
      <w:r>
        <w:rPr>
          <w:rFonts w:ascii="ＭＳ 明朝" w:cs="ＭＳ 明朝" w:hAnsi="ＭＳ 明朝" w:eastAsia="ＭＳ 明朝"/>
          <w:rtl w:val="0"/>
          <w:lang w:val="ja-JP" w:eastAsia="ja-JP"/>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年</w:t>
      </w:r>
      <w:r>
        <w:rPr>
          <w:rFonts w:ascii="ＭＳ 明朝" w:cs="ＭＳ 明朝" w:hAnsi="ＭＳ 明朝" w:eastAsia="ＭＳ 明朝"/>
          <w:rtl w:val="0"/>
          <w:lang w:val="ja-JP" w:eastAsia="ja-JP"/>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月</w:t>
      </w:r>
      <w:r>
        <w:rPr>
          <w:rFonts w:ascii="ＭＳ 明朝" w:cs="ＭＳ 明朝" w:hAnsi="ＭＳ 明朝" w:eastAsia="ＭＳ 明朝"/>
          <w:rtl w:val="0"/>
          <w:lang w:val="ja-JP" w:eastAsia="ja-JP"/>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日～</w:t>
      </w:r>
      <w:r>
        <w:rPr>
          <w:rFonts w:ascii="ＭＳ 明朝" w:cs="ＭＳ 明朝" w:hAnsi="ＭＳ 明朝" w:eastAsia="ＭＳ 明朝"/>
          <w:rtl w:val="0"/>
          <w:lang w:val="ja-JP" w:eastAsia="ja-JP"/>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年</w:t>
      </w:r>
      <w:r>
        <w:rPr>
          <w:rFonts w:ascii="ＭＳ 明朝" w:cs="ＭＳ 明朝" w:hAnsi="ＭＳ 明朝" w:eastAsia="ＭＳ 明朝"/>
          <w:rtl w:val="0"/>
          <w:lang w:val="ja-JP" w:eastAsia="ja-JP"/>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月</w:t>
      </w:r>
      <w:r>
        <w:rPr>
          <w:rFonts w:ascii="ＭＳ 明朝" w:cs="ＭＳ 明朝" w:hAnsi="ＭＳ 明朝" w:eastAsia="ＭＳ 明朝"/>
          <w:rtl w:val="0"/>
          <w:lang w:val="ja-JP" w:eastAsia="ja-JP"/>
        </w:rPr>
        <w:t>◯</w:t>
      </w:r>
      <w:r>
        <w:rPr>
          <w:rFonts w:ascii="ＭＳ 明朝" w:cs="ＭＳ 明朝" w:hAnsi="ＭＳ 明朝" w:eastAsia="ＭＳ 明朝"/>
          <w:outline w:val="0"/>
          <w:color w:val="000000"/>
          <w:u w:color="000000"/>
          <w:rtl w:val="0"/>
          <w:lang w:val="ja-JP" w:eastAsia="ja-JP"/>
          <w14:textFill>
            <w14:solidFill>
              <w14:srgbClr w14:val="000000"/>
            </w14:solidFill>
          </w14:textFill>
        </w:rPr>
        <w:t>日とする。有効期間満了の</w:t>
      </w:r>
      <w:r>
        <w:rPr>
          <w:rFonts w:ascii="ＭＳ 明朝" w:cs="ＭＳ 明朝" w:hAnsi="ＭＳ 明朝" w:eastAsia="ＭＳ 明朝"/>
          <w:outline w:val="0"/>
          <w:color w:val="000000"/>
          <w:u w:color="000000"/>
          <w:rtl w:val="0"/>
          <w:lang w:val="en-US"/>
          <w14:textFill>
            <w14:solidFill>
              <w14:srgbClr w14:val="000000"/>
            </w14:solidFill>
          </w14:textFill>
        </w:rPr>
        <w:t>1</w:t>
      </w:r>
      <w:r>
        <w:rPr>
          <w:rFonts w:ascii="ＭＳ 明朝" w:cs="ＭＳ 明朝" w:hAnsi="ＭＳ 明朝" w:eastAsia="ＭＳ 明朝"/>
          <w:outline w:val="0"/>
          <w:color w:val="000000"/>
          <w:u w:color="000000"/>
          <w:rtl w:val="0"/>
          <w:lang w:val="ja-JP" w:eastAsia="ja-JP"/>
          <w14:textFill>
            <w14:solidFill>
              <w14:srgbClr w14:val="000000"/>
            </w14:solidFill>
          </w14:textFill>
        </w:rPr>
        <w:t>ヶ月前までに、甲乙いずれかが本契約を更新しない旨の通知をしない限り、本契約は自動的に</w:t>
      </w:r>
      <w:r>
        <w:rPr>
          <w:rFonts w:ascii="ＭＳ 明朝" w:cs="ＭＳ 明朝" w:hAnsi="ＭＳ 明朝" w:eastAsia="ＭＳ 明朝"/>
          <w:outline w:val="0"/>
          <w:color w:val="000000"/>
          <w:u w:color="000000"/>
          <w:rtl w:val="0"/>
          <w:lang w:val="en-US"/>
          <w14:textFill>
            <w14:solidFill>
              <w14:srgbClr w14:val="000000"/>
            </w14:solidFill>
          </w14:textFill>
        </w:rPr>
        <w:t>3</w:t>
      </w:r>
      <w:r>
        <w:rPr>
          <w:rFonts w:ascii="ＭＳ 明朝" w:cs="ＭＳ 明朝" w:hAnsi="ＭＳ 明朝" w:eastAsia="ＭＳ 明朝"/>
          <w:outline w:val="0"/>
          <w:color w:val="000000"/>
          <w:u w:color="000000"/>
          <w:rtl w:val="0"/>
          <w:lang w:val="ja-JP" w:eastAsia="ja-JP"/>
          <w14:textFill>
            <w14:solidFill>
              <w14:srgbClr w14:val="000000"/>
            </w14:solidFill>
          </w14:textFill>
        </w:rPr>
        <w:t>ヶ月間更新され、その後も同様とする。</w:t>
      </w:r>
    </w:p>
    <w:p>
      <w:pPr>
        <w:pStyle w:val="Normal.0"/>
        <w:ind w:firstLine="210"/>
      </w:pPr>
    </w:p>
    <w:p>
      <w:pPr>
        <w:pStyle w:val="heading 1"/>
        <w:numPr>
          <w:ilvl w:val="0"/>
          <w:numId w:val="2"/>
        </w:numPr>
        <w:rPr>
          <w:lang w:val="ja-JP" w:eastAsia="ja-JP"/>
        </w:rPr>
      </w:pPr>
      <w:r>
        <w:rPr>
          <w:rFonts w:ascii="ＭＳ 明朝" w:cs="ＭＳ 明朝" w:hAnsi="ＭＳ 明朝" w:eastAsia="ＭＳ 明朝"/>
          <w:rtl w:val="0"/>
          <w:lang w:val="ja-JP" w:eastAsia="ja-JP"/>
        </w:rPr>
        <w:t>（報酬の額）</w:t>
      </w:r>
    </w:p>
    <w:p>
      <w:pPr>
        <w:pStyle w:val="heading 2"/>
        <w:numPr>
          <w:ilvl w:val="1"/>
          <w:numId w:val="2"/>
        </w:numPr>
        <w:rPr>
          <w:lang w:val="ja-JP" w:eastAsia="ja-JP"/>
        </w:rPr>
      </w:pPr>
      <w:r>
        <w:rPr>
          <w:rFonts w:ascii="ＭＳ 明朝" w:cs="ＭＳ 明朝" w:hAnsi="ＭＳ 明朝" w:eastAsia="ＭＳ 明朝"/>
          <w:rtl w:val="0"/>
          <w:lang w:val="ja-JP" w:eastAsia="ja-JP"/>
        </w:rPr>
        <w:t>本業務に対して、甲から乙に支払われる報酬の額は、</w:t>
      </w:r>
      <w:r>
        <w:rPr>
          <w:rFonts w:ascii="Calibri" w:hAnsi="Calibri"/>
          <w:rtl w:val="0"/>
          <w:lang w:val="en-US"/>
        </w:rPr>
        <w:t>1</w:t>
      </w:r>
      <w:r>
        <w:rPr>
          <w:rFonts w:ascii="ＭＳ 明朝" w:cs="ＭＳ 明朝" w:hAnsi="ＭＳ 明朝" w:eastAsia="ＭＳ 明朝"/>
          <w:rtl w:val="0"/>
          <w:lang w:val="ja-JP" w:eastAsia="ja-JP"/>
        </w:rPr>
        <w:t>ヶ月あたり金</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円（消費税等別途）とする。</w:t>
      </w:r>
    </w:p>
    <w:p>
      <w:pPr>
        <w:pStyle w:val="heading 2"/>
        <w:numPr>
          <w:ilvl w:val="1"/>
          <w:numId w:val="2"/>
        </w:numPr>
        <w:rPr>
          <w:lang w:val="ja-JP" w:eastAsia="ja-JP"/>
        </w:rPr>
      </w:pPr>
      <w:r>
        <w:rPr>
          <w:rFonts w:ascii="ＭＳ 明朝" w:cs="ＭＳ 明朝" w:hAnsi="ＭＳ 明朝" w:eastAsia="ＭＳ 明朝"/>
          <w:rtl w:val="0"/>
          <w:lang w:val="ja-JP" w:eastAsia="ja-JP"/>
        </w:rPr>
        <w:t>前項の報酬に係る基準稼働時間を</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時間分とし、超過した時間について、</w:t>
      </w:r>
      <w:r>
        <w:rPr>
          <w:rFonts w:ascii="Calibri" w:hAnsi="Calibri"/>
          <w:rtl w:val="0"/>
          <w:lang w:val="en-US"/>
        </w:rPr>
        <w:t>1</w:t>
      </w:r>
      <w:r>
        <w:rPr>
          <w:rFonts w:ascii="ＭＳ 明朝" w:cs="ＭＳ 明朝" w:hAnsi="ＭＳ 明朝" w:eastAsia="ＭＳ 明朝"/>
          <w:rtl w:val="0"/>
          <w:lang w:val="ja-JP" w:eastAsia="ja-JP"/>
        </w:rPr>
        <w:t>時間あたり</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円</w:t>
      </w:r>
      <w:r>
        <w:rPr>
          <w:rFonts w:ascii="Calibri" w:hAnsi="Calibri"/>
          <w:rtl w:val="0"/>
          <w:lang w:val="en-US"/>
        </w:rPr>
        <w:t>(</w:t>
      </w:r>
      <w:r>
        <w:rPr>
          <w:rFonts w:ascii="ＭＳ 明朝" w:cs="ＭＳ 明朝" w:hAnsi="ＭＳ 明朝" w:eastAsia="ＭＳ 明朝"/>
          <w:rtl w:val="0"/>
          <w:lang w:val="ja-JP" w:eastAsia="ja-JP"/>
        </w:rPr>
        <w:t>税別</w:t>
      </w:r>
      <w:r>
        <w:rPr>
          <w:rFonts w:ascii="Calibri" w:hAnsi="Calibri"/>
          <w:rtl w:val="0"/>
          <w:lang w:val="en-US"/>
        </w:rPr>
        <w:t>)</w:t>
      </w:r>
      <w:r>
        <w:rPr>
          <w:rFonts w:ascii="ＭＳ 明朝" w:cs="ＭＳ 明朝" w:hAnsi="ＭＳ 明朝" w:eastAsia="ＭＳ 明朝"/>
          <w:rtl w:val="0"/>
          <w:lang w:val="ja-JP" w:eastAsia="ja-JP"/>
        </w:rPr>
        <w:t>を</w:t>
      </w:r>
      <w:r>
        <w:rPr>
          <w:rFonts w:ascii="Calibri" w:hAnsi="Calibri"/>
          <w:rtl w:val="0"/>
          <w:lang w:val="en-US"/>
        </w:rPr>
        <w:t>1</w:t>
      </w:r>
      <w:r>
        <w:rPr>
          <w:rFonts w:ascii="ＭＳ 明朝" w:cs="ＭＳ 明朝" w:hAnsi="ＭＳ 明朝" w:eastAsia="ＭＳ 明朝"/>
          <w:rtl w:val="0"/>
          <w:lang w:val="ja-JP" w:eastAsia="ja-JP"/>
        </w:rPr>
        <w:t>日</w:t>
      </w:r>
      <w:r>
        <w:rPr>
          <w:rFonts w:ascii="Calibri" w:hAnsi="Calibri"/>
          <w:rtl w:val="0"/>
          <w:lang w:val="en-US"/>
        </w:rPr>
        <w:t>1</w:t>
      </w:r>
      <w:r>
        <w:rPr>
          <w:rFonts w:ascii="ＭＳ 明朝" w:cs="ＭＳ 明朝" w:hAnsi="ＭＳ 明朝" w:eastAsia="ＭＳ 明朝"/>
          <w:rtl w:val="0"/>
          <w:lang w:val="ja-JP" w:eastAsia="ja-JP"/>
        </w:rPr>
        <w:t>分単位、月末に</w:t>
      </w:r>
      <w:r>
        <w:rPr>
          <w:rFonts w:ascii="Calibri" w:hAnsi="Calibri"/>
          <w:rtl w:val="0"/>
          <w:lang w:val="en-US"/>
        </w:rPr>
        <w:t>30</w:t>
      </w:r>
      <w:r>
        <w:rPr>
          <w:rFonts w:ascii="ＭＳ 明朝" w:cs="ＭＳ 明朝" w:hAnsi="ＭＳ 明朝" w:eastAsia="ＭＳ 明朝"/>
          <w:rtl w:val="0"/>
          <w:lang w:val="ja-JP" w:eastAsia="ja-JP"/>
        </w:rPr>
        <w:t>分単位で精算し、加算するものとする。また、稼働時間が</w:t>
      </w:r>
      <w:r>
        <w:rPr>
          <w:rFonts w:ascii="Calibri" w:hAnsi="Calibri"/>
          <w:rtl w:val="0"/>
          <w:lang w:val="en-US"/>
        </w:rPr>
        <w:t>30</w:t>
      </w:r>
      <w:r>
        <w:rPr>
          <w:rFonts w:ascii="ＭＳ 明朝" w:cs="ＭＳ 明朝" w:hAnsi="ＭＳ 明朝" w:eastAsia="ＭＳ 明朝"/>
          <w:rtl w:val="0"/>
          <w:lang w:val="ja-JP" w:eastAsia="ja-JP"/>
        </w:rPr>
        <w:t>時間未満となった場合には、</w:t>
      </w:r>
      <w:r>
        <w:rPr>
          <w:rFonts w:ascii="Calibri" w:hAnsi="Calibri"/>
          <w:rtl w:val="0"/>
          <w:lang w:val="en-US"/>
        </w:rPr>
        <w:t>1</w:t>
      </w:r>
      <w:r>
        <w:rPr>
          <w:rFonts w:ascii="ＭＳ 明朝" w:cs="ＭＳ 明朝" w:hAnsi="ＭＳ 明朝" w:eastAsia="ＭＳ 明朝"/>
          <w:rtl w:val="0"/>
          <w:lang w:val="ja-JP" w:eastAsia="ja-JP"/>
        </w:rPr>
        <w:t>時間あたり</w:t>
      </w:r>
      <w:r>
        <w:rPr>
          <w:rFonts w:ascii="ＭＳ 明朝" w:cs="ＭＳ 明朝" w:hAnsi="ＭＳ 明朝" w:eastAsia="ＭＳ 明朝"/>
          <w:rtl w:val="0"/>
          <w:lang w:val="ja-JP" w:eastAsia="ja-JP"/>
        </w:rPr>
        <w:t>◯◯</w:t>
      </w:r>
      <w:r>
        <w:rPr>
          <w:rFonts w:ascii="ＭＳ 明朝" w:cs="ＭＳ 明朝" w:hAnsi="ＭＳ 明朝" w:eastAsia="ＭＳ 明朝"/>
          <w:rtl w:val="0"/>
          <w:lang w:val="ja-JP" w:eastAsia="ja-JP"/>
        </w:rPr>
        <w:t>円（税別）を</w:t>
      </w:r>
      <w:r>
        <w:rPr>
          <w:rFonts w:ascii="Calibri" w:hAnsi="Calibri"/>
          <w:rtl w:val="0"/>
          <w:lang w:val="en-US"/>
        </w:rPr>
        <w:t>1</w:t>
      </w:r>
      <w:r>
        <w:rPr>
          <w:rFonts w:ascii="ＭＳ 明朝" w:cs="ＭＳ 明朝" w:hAnsi="ＭＳ 明朝" w:eastAsia="ＭＳ 明朝"/>
          <w:rtl w:val="0"/>
          <w:lang w:val="ja-JP" w:eastAsia="ja-JP"/>
        </w:rPr>
        <w:t>日</w:t>
      </w:r>
      <w:r>
        <w:rPr>
          <w:rFonts w:ascii="Calibri" w:hAnsi="Calibri"/>
          <w:rtl w:val="0"/>
          <w:lang w:val="en-US"/>
        </w:rPr>
        <w:t>1</w:t>
      </w:r>
      <w:r>
        <w:rPr>
          <w:rFonts w:ascii="ＭＳ 明朝" w:cs="ＭＳ 明朝" w:hAnsi="ＭＳ 明朝" w:eastAsia="ＭＳ 明朝"/>
          <w:rtl w:val="0"/>
          <w:lang w:val="ja-JP" w:eastAsia="ja-JP"/>
        </w:rPr>
        <w:t>分単位、月末に</w:t>
      </w:r>
      <w:r>
        <w:rPr>
          <w:rFonts w:ascii="Calibri" w:hAnsi="Calibri"/>
          <w:rtl w:val="0"/>
          <w:lang w:val="en-US"/>
        </w:rPr>
        <w:t>30</w:t>
      </w:r>
      <w:r>
        <w:rPr>
          <w:rFonts w:ascii="ＭＳ 明朝" w:cs="ＭＳ 明朝" w:hAnsi="ＭＳ 明朝" w:eastAsia="ＭＳ 明朝"/>
          <w:rtl w:val="0"/>
          <w:lang w:val="ja-JP" w:eastAsia="ja-JP"/>
        </w:rPr>
        <w:t>分単位で精算し、減算するものとする。</w:t>
      </w:r>
    </w:p>
    <w:p>
      <w:pPr>
        <w:pStyle w:val="heading 2"/>
        <w:numPr>
          <w:ilvl w:val="1"/>
          <w:numId w:val="2"/>
        </w:numPr>
        <w:rPr>
          <w:lang w:val="ja-JP" w:eastAsia="ja-JP"/>
        </w:rPr>
      </w:pPr>
      <w:r>
        <w:rPr>
          <w:rFonts w:ascii="ＭＳ 明朝" w:cs="ＭＳ 明朝" w:hAnsi="ＭＳ 明朝" w:eastAsia="ＭＳ 明朝"/>
          <w:rtl w:val="0"/>
          <w:lang w:val="ja-JP" w:eastAsia="ja-JP"/>
        </w:rPr>
        <w:t>前項の他、次条に定める乙から甲に対する請求内容に対して疑義がある場合、甲は乙に対してその旨を連絡し、甲乙誠実に協議のうえ問題を解決するものとする。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（費用負担）</w:t>
      </w:r>
    </w:p>
    <w:p>
      <w:pPr>
        <w:pStyle w:val="Normal.0"/>
        <w:ind w:firstLine="420"/>
        <w:rPr>
          <w:lang w:val="ja-JP" w:eastAsia="ja-JP"/>
        </w:rPr>
      </w:pPr>
      <w:r>
        <w:rPr>
          <w:rFonts w:ascii="ＭＳ 明朝" w:cs="ＭＳ 明朝" w:hAnsi="ＭＳ 明朝" w:eastAsia="ＭＳ 明朝"/>
          <w:rtl w:val="0"/>
          <w:lang w:val="ja-JP" w:eastAsia="ja-JP"/>
        </w:rPr>
        <w:t>甲及び乙は、それぞれ次の費用を負担する。</w:t>
      </w:r>
    </w:p>
    <w:p>
      <w:pPr>
        <w:pStyle w:val="heading 2"/>
        <w:numPr>
          <w:ilvl w:val="1"/>
          <w:numId w:val="2"/>
        </w:numPr>
        <w:rPr>
          <w:lang w:val="ja-JP" w:eastAsia="ja-JP"/>
        </w:rPr>
      </w:pPr>
      <w:r>
        <w:rPr>
          <w:rFonts w:ascii="ＭＳ 明朝" w:cs="ＭＳ 明朝" w:hAnsi="ＭＳ 明朝" w:eastAsia="ＭＳ 明朝"/>
          <w:rtl w:val="0"/>
          <w:lang w:val="ja-JP" w:eastAsia="ja-JP"/>
        </w:rPr>
        <w:t>甲のオフィス内で発生する業務に付随する費用（家賃、通信費、その他貸与物の使用料）は、</w:t>
      </w:r>
      <w:r>
        <w:rPr>
          <w:lang w:val="en-US"/>
        </w:rPr>
        <w:br w:type="textWrapping"/>
      </w:r>
      <w:r>
        <w:rPr>
          <w:rFonts w:ascii="ＭＳ 明朝" w:cs="ＭＳ 明朝" w:hAnsi="ＭＳ 明朝" w:eastAsia="ＭＳ 明朝"/>
          <w:rtl w:val="0"/>
          <w:lang w:val="ja-JP" w:eastAsia="ja-JP"/>
        </w:rPr>
        <w:t>甲の負担とする。</w:t>
      </w:r>
    </w:p>
    <w:p>
      <w:pPr>
        <w:pStyle w:val="heading 2"/>
        <w:numPr>
          <w:ilvl w:val="1"/>
          <w:numId w:val="2"/>
        </w:numPr>
        <w:rPr>
          <w:lang w:val="ja-JP" w:eastAsia="ja-JP"/>
        </w:rPr>
      </w:pPr>
      <w:r>
        <w:rPr>
          <w:rFonts w:ascii="ＭＳ 明朝" w:cs="ＭＳ 明朝" w:hAnsi="ＭＳ 明朝" w:eastAsia="ＭＳ 明朝"/>
          <w:rtl w:val="0"/>
          <w:lang w:val="ja-JP" w:eastAsia="ja-JP"/>
        </w:rPr>
        <w:t>本業務に関係する実費費用で、甲の承諾を得たものに関しては、甲の負担とする。本業務に関係のない費用や、甲の承諾を得ないものに関しては、乙の負担とする。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（支払方法等）</w:t>
      </w:r>
    </w:p>
    <w:p>
      <w:pPr>
        <w:pStyle w:val="Normal.0"/>
      </w:pPr>
      <w:r>
        <w:rPr>
          <w:rFonts w:ascii="ＭＳ 明朝" w:cs="ＭＳ 明朝" w:hAnsi="ＭＳ 明朝" w:eastAsia="ＭＳ 明朝"/>
          <w:rtl w:val="0"/>
          <w:lang w:val="ja-JP" w:eastAsia="ja-JP"/>
        </w:rPr>
        <w:t>　　甲は、第３条に定める報酬の額について、乙が毎月末日締め翌月第</w:t>
      </w:r>
      <w:r>
        <w:rPr>
          <w:rtl w:val="0"/>
          <w:lang w:val="en-US"/>
        </w:rPr>
        <w:t>3</w:t>
      </w:r>
      <w:r>
        <w:rPr>
          <w:rFonts w:ascii="ＭＳ 明朝" w:cs="ＭＳ 明朝" w:hAnsi="ＭＳ 明朝" w:eastAsia="ＭＳ 明朝"/>
          <w:rtl w:val="0"/>
          <w:lang w:val="ja-JP" w:eastAsia="ja-JP"/>
        </w:rPr>
        <w:t>営業日までに発行する請求書に基づき、当該締め日の翌月末日までに乙の指定する銀行口座へ振り込みの方法により支払うものとする。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（再委託）</w:t>
      </w:r>
    </w:p>
    <w:p>
      <w:pPr>
        <w:pStyle w:val="heading 2"/>
        <w:numPr>
          <w:ilvl w:val="1"/>
          <w:numId w:val="2"/>
        </w:numPr>
        <w:rPr>
          <w:lang w:val="ja-JP" w:eastAsia="ja-JP"/>
        </w:rPr>
      </w:pPr>
      <w:r>
        <w:rPr>
          <w:rFonts w:ascii="ＭＳ 明朝" w:cs="ＭＳ 明朝" w:hAnsi="ＭＳ 明朝" w:eastAsia="ＭＳ 明朝"/>
          <w:rtl w:val="0"/>
          <w:lang w:val="ja-JP" w:eastAsia="ja-JP"/>
        </w:rPr>
        <w:t>乙は、本業務の全部又は一部を、自らの責任及び管理のもと、第三者に再委託することができるものとする。但し、乙が、本業務を第三者に再委託する場合は、甲に対して事前にその旨の承諾を得なければならない。</w:t>
      </w:r>
    </w:p>
    <w:p>
      <w:pPr>
        <w:pStyle w:val="heading 2"/>
        <w:numPr>
          <w:ilvl w:val="1"/>
          <w:numId w:val="2"/>
        </w:numPr>
        <w:rPr>
          <w:lang w:val="ja-JP" w:eastAsia="ja-JP"/>
        </w:rPr>
      </w:pPr>
      <w:r>
        <w:rPr>
          <w:rFonts w:ascii="ＭＳ 明朝" w:cs="ＭＳ 明朝" w:hAnsi="ＭＳ 明朝" w:eastAsia="ＭＳ 明朝"/>
          <w:rtl w:val="0"/>
          <w:lang w:val="ja-JP" w:eastAsia="ja-JP"/>
        </w:rPr>
        <w:t>乙は、前項に基づき、甲の承諾を得て本業務の全部又は一部を第三者に再委託した場合、当該第三者にも本契約を遵守させるものとする。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（報告義務）</w:t>
      </w:r>
    </w:p>
    <w:p>
      <w:pPr>
        <w:pStyle w:val="Normal.0"/>
        <w:ind w:firstLine="420"/>
        <w:rPr>
          <w:lang w:val="ja-JP" w:eastAsia="ja-JP"/>
        </w:rPr>
      </w:pPr>
      <w:r>
        <w:rPr>
          <w:rFonts w:ascii="ＭＳ 明朝" w:cs="ＭＳ 明朝" w:hAnsi="ＭＳ 明朝" w:eastAsia="ＭＳ 明朝"/>
          <w:rtl w:val="0"/>
          <w:lang w:val="ja-JP" w:eastAsia="ja-JP"/>
        </w:rPr>
        <w:t>乙は、甲から本業務の進捗状況その他の報告を求められた場合には、速やかにこれに応じなければならない。</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（債権譲渡の禁止）</w:t>
      </w:r>
    </w:p>
    <w:p>
      <w:pPr>
        <w:pStyle w:val="Normal.0"/>
        <w:ind w:firstLine="420"/>
        <w:rPr>
          <w:lang w:val="ja-JP" w:eastAsia="ja-JP"/>
        </w:rPr>
      </w:pPr>
      <w:r>
        <w:rPr>
          <w:rFonts w:ascii="ＭＳ 明朝" w:cs="ＭＳ 明朝" w:hAnsi="ＭＳ 明朝" w:eastAsia="ＭＳ 明朝"/>
          <w:rtl w:val="0"/>
          <w:lang w:val="ja-JP" w:eastAsia="ja-JP"/>
        </w:rPr>
        <w:t>乙は、甲の書面による承諾を得ることなく、甲に対する一切の債権を第三者に譲渡してはならない。</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（権利の帰属）</w:t>
      </w:r>
    </w:p>
    <w:p>
      <w:pPr>
        <w:pStyle w:val="Normal.0"/>
        <w:ind w:firstLine="420"/>
        <w:rPr>
          <w:lang w:val="ja-JP" w:eastAsia="ja-JP"/>
        </w:rPr>
      </w:pPr>
      <w:r>
        <w:rPr>
          <w:rFonts w:ascii="ＭＳ 明朝" w:cs="ＭＳ 明朝" w:hAnsi="ＭＳ 明朝" w:eastAsia="ＭＳ 明朝"/>
          <w:rtl w:val="0"/>
          <w:lang w:val="ja-JP" w:eastAsia="ja-JP"/>
        </w:rPr>
        <w:t>乙が、本業務に関連して制作した制作物、及びこれらに関連する発明、ノウハウ、意匠権、著作権その他一切の権利（以下、「制作物等」という）は、原則として甲に帰属するものとする。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（中途解約）</w:t>
      </w:r>
    </w:p>
    <w:p>
      <w:pPr>
        <w:pStyle w:val="Normal.0"/>
        <w:ind w:firstLine="420"/>
      </w:pPr>
      <w:r>
        <w:rPr>
          <w:rFonts w:ascii="ＭＳ 明朝" w:cs="ＭＳ 明朝" w:hAnsi="ＭＳ 明朝" w:eastAsia="ＭＳ 明朝"/>
          <w:rtl w:val="0"/>
          <w:lang w:val="ja-JP" w:eastAsia="ja-JP"/>
        </w:rPr>
        <w:t>甲又は乙が本契約を解約する場合には、相手方に対して解約日の</w:t>
      </w:r>
      <w:r>
        <w:rPr>
          <w:rtl w:val="0"/>
          <w:lang w:val="en-US"/>
        </w:rPr>
        <w:t>1</w:t>
      </w:r>
      <w:r>
        <w:rPr>
          <w:rFonts w:ascii="ＭＳ 明朝" w:cs="ＭＳ 明朝" w:hAnsi="ＭＳ 明朝" w:eastAsia="ＭＳ 明朝"/>
          <w:rtl w:val="0"/>
          <w:lang w:val="ja-JP" w:eastAsia="ja-JP"/>
        </w:rPr>
        <w:t>ヶ月前までに通知するものとする。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（契約の解除）</w:t>
      </w:r>
    </w:p>
    <w:p>
      <w:pPr>
        <w:pStyle w:val="heading 2"/>
        <w:numPr>
          <w:ilvl w:val="1"/>
          <w:numId w:val="2"/>
        </w:numPr>
        <w:rPr>
          <w:lang w:val="ja-JP" w:eastAsia="ja-JP"/>
        </w:rPr>
      </w:pPr>
      <w:r>
        <w:rPr>
          <w:rFonts w:ascii="ＭＳ 明朝" w:cs="ＭＳ 明朝" w:hAnsi="ＭＳ 明朝" w:eastAsia="ＭＳ 明朝"/>
          <w:rtl w:val="0"/>
          <w:lang w:val="ja-JP" w:eastAsia="ja-JP"/>
        </w:rPr>
        <w:t>甲又は乙は、相手方が以下のいずれかに該当するときは、催告その他何等の手続きを要することなく、本契約を解除することができるものとする。</w:t>
      </w:r>
    </w:p>
    <w:p>
      <w:pPr>
        <w:pStyle w:val="heading 3"/>
        <w:numPr>
          <w:ilvl w:val="2"/>
          <w:numId w:val="2"/>
        </w:numPr>
        <w:rPr>
          <w:lang w:val="ja-JP" w:eastAsia="ja-JP"/>
        </w:rPr>
      </w:pPr>
      <w:r>
        <w:rPr>
          <w:rFonts w:ascii="ＭＳ 明朝" w:cs="ＭＳ 明朝" w:hAnsi="ＭＳ 明朝" w:eastAsia="ＭＳ 明朝"/>
          <w:rtl w:val="0"/>
          <w:lang w:val="ja-JP" w:eastAsia="ja-JP"/>
        </w:rPr>
        <w:t>本契約の各条項の一に違反し、相手方からの是正催告に速やかに応じないとき</w:t>
      </w:r>
    </w:p>
    <w:p>
      <w:pPr>
        <w:pStyle w:val="heading 3"/>
        <w:numPr>
          <w:ilvl w:val="2"/>
          <w:numId w:val="2"/>
        </w:numPr>
        <w:rPr>
          <w:lang w:val="ja-JP" w:eastAsia="ja-JP"/>
        </w:rPr>
      </w:pPr>
      <w:r>
        <w:rPr>
          <w:rFonts w:ascii="ＭＳ 明朝" w:cs="ＭＳ 明朝" w:hAnsi="ＭＳ 明朝" w:eastAsia="ＭＳ 明朝"/>
          <w:rtl w:val="0"/>
          <w:lang w:val="ja-JP" w:eastAsia="ja-JP"/>
        </w:rPr>
        <w:t>差押、仮差押、仮処分若しくは競売の申立を受け、又は公租公課滞納による処分を受けたとき</w:t>
      </w:r>
    </w:p>
    <w:p>
      <w:pPr>
        <w:pStyle w:val="heading 3"/>
        <w:numPr>
          <w:ilvl w:val="2"/>
          <w:numId w:val="2"/>
        </w:numPr>
        <w:rPr>
          <w:lang w:val="ja-JP" w:eastAsia="ja-JP"/>
        </w:rPr>
      </w:pPr>
      <w:r>
        <w:rPr>
          <w:rFonts w:ascii="ＭＳ 明朝" w:cs="ＭＳ 明朝" w:hAnsi="ＭＳ 明朝" w:eastAsia="ＭＳ 明朝"/>
          <w:rtl w:val="0"/>
          <w:lang w:val="ja-JP" w:eastAsia="ja-JP"/>
        </w:rPr>
        <w:t>銀行や手形交換所から取引停止処分を受けたとき、若しくは支払不能に陥ったとき、又は自己の振出し、引受け、保証し、若しくは裏書した手形、小切手が不渡りになったとき</w:t>
      </w:r>
    </w:p>
    <w:p>
      <w:pPr>
        <w:pStyle w:val="heading 3"/>
        <w:numPr>
          <w:ilvl w:val="2"/>
          <w:numId w:val="2"/>
        </w:numPr>
        <w:rPr>
          <w:lang w:val="ja-JP" w:eastAsia="ja-JP"/>
        </w:rPr>
      </w:pPr>
      <w:r>
        <w:rPr>
          <w:rFonts w:ascii="ＭＳ 明朝" w:cs="ＭＳ 明朝" w:hAnsi="ＭＳ 明朝" w:eastAsia="ＭＳ 明朝"/>
          <w:rtl w:val="0"/>
          <w:lang w:val="ja-JP" w:eastAsia="ja-JP"/>
        </w:rPr>
        <w:t>資産、信用、支払能力等に重大な変更が生じたとき</w:t>
      </w:r>
    </w:p>
    <w:p>
      <w:pPr>
        <w:pStyle w:val="heading 3"/>
        <w:numPr>
          <w:ilvl w:val="2"/>
          <w:numId w:val="2"/>
        </w:numPr>
        <w:rPr>
          <w:lang w:val="ja-JP" w:eastAsia="ja-JP"/>
        </w:rPr>
      </w:pPr>
      <w:r>
        <w:rPr>
          <w:rFonts w:ascii="ＭＳ 明朝" w:cs="ＭＳ 明朝" w:hAnsi="ＭＳ 明朝" w:eastAsia="ＭＳ 明朝"/>
          <w:rtl w:val="0"/>
          <w:lang w:val="ja-JP" w:eastAsia="ja-JP"/>
        </w:rPr>
        <w:t>会社整理、特別清算、会社更生、民事再生、破産、又はこれらに準ずる法律上の手続きの開始を申立て、若しくは申立てられたとき</w:t>
      </w:r>
    </w:p>
    <w:p>
      <w:pPr>
        <w:pStyle w:val="heading 3"/>
        <w:numPr>
          <w:ilvl w:val="2"/>
          <w:numId w:val="2"/>
        </w:numPr>
        <w:rPr>
          <w:lang w:val="ja-JP" w:eastAsia="ja-JP"/>
        </w:rPr>
      </w:pPr>
      <w:r>
        <w:rPr>
          <w:rFonts w:ascii="ＭＳ 明朝" w:cs="ＭＳ 明朝" w:hAnsi="ＭＳ 明朝" w:eastAsia="ＭＳ 明朝"/>
          <w:rtl w:val="0"/>
          <w:lang w:val="ja-JP" w:eastAsia="ja-JP"/>
        </w:rPr>
        <w:t>事業の全部又は一部を、相手方の承諾を得ることなく、第三者に譲渡したとき</w:t>
      </w:r>
    </w:p>
    <w:p>
      <w:pPr>
        <w:pStyle w:val="heading 3"/>
        <w:numPr>
          <w:ilvl w:val="2"/>
          <w:numId w:val="2"/>
        </w:numPr>
        <w:rPr>
          <w:lang w:val="ja-JP" w:eastAsia="ja-JP"/>
        </w:rPr>
      </w:pPr>
      <w:r>
        <w:rPr>
          <w:rFonts w:ascii="ＭＳ 明朝" w:cs="ＭＳ 明朝" w:hAnsi="ＭＳ 明朝" w:eastAsia="ＭＳ 明朝"/>
          <w:rtl w:val="0"/>
          <w:lang w:val="ja-JP" w:eastAsia="ja-JP"/>
        </w:rPr>
        <w:t>その他信用状態に著しい不安が認められたとき</w:t>
      </w:r>
    </w:p>
    <w:p>
      <w:pPr>
        <w:pStyle w:val="heading 2"/>
        <w:numPr>
          <w:ilvl w:val="1"/>
          <w:numId w:val="2"/>
        </w:numPr>
        <w:rPr>
          <w:lang w:val="ja-JP" w:eastAsia="ja-JP"/>
        </w:rPr>
      </w:pPr>
      <w:r>
        <w:rPr>
          <w:rFonts w:ascii="ＭＳ 明朝" w:cs="ＭＳ 明朝" w:hAnsi="ＭＳ 明朝" w:eastAsia="ＭＳ 明朝"/>
          <w:rtl w:val="0"/>
          <w:lang w:val="ja-JP" w:eastAsia="ja-JP"/>
        </w:rPr>
        <w:t>甲又は乙は、前項のいずれかに該当する場合、相手方に対する全債務の期限の利益を喪失するものとし、直ちに相手方に債務全額を支払わなければならない。</w:t>
      </w:r>
    </w:p>
    <w:p>
      <w:pPr>
        <w:pStyle w:val="heading 2"/>
        <w:numPr>
          <w:ilvl w:val="1"/>
          <w:numId w:val="2"/>
        </w:numPr>
        <w:rPr>
          <w:lang w:val="ja-JP" w:eastAsia="ja-JP"/>
        </w:rPr>
      </w:pPr>
      <w:r>
        <w:rPr>
          <w:rFonts w:ascii="ＭＳ 明朝" w:cs="ＭＳ 明朝" w:hAnsi="ＭＳ 明朝" w:eastAsia="ＭＳ 明朝"/>
          <w:rtl w:val="0"/>
          <w:lang w:val="ja-JP" w:eastAsia="ja-JP"/>
        </w:rPr>
        <w:t>甲又は乙は、本条第１項第２号乃至第７号の事由が生じた場合、直ちにその旨を相手方に通知しなければならない。</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（個人情報保護）</w:t>
      </w:r>
    </w:p>
    <w:p>
      <w:pPr>
        <w:pStyle w:val="heading 2"/>
        <w:numPr>
          <w:ilvl w:val="1"/>
          <w:numId w:val="2"/>
        </w:numPr>
        <w:rPr>
          <w:lang w:val="ja-JP" w:eastAsia="ja-JP"/>
        </w:rPr>
      </w:pPr>
      <w:r>
        <w:rPr>
          <w:rFonts w:ascii="ＭＳ 明朝" w:cs="ＭＳ 明朝" w:hAnsi="ＭＳ 明朝" w:eastAsia="ＭＳ 明朝"/>
          <w:rtl w:val="0"/>
          <w:lang w:val="ja-JP" w:eastAsia="ja-JP"/>
        </w:rPr>
        <w:t>甲及び乙は、本業務の遂行に際し、相手方から提供を受け、又は相手方に代わり取得した個人情報を取扱う場合は、関係法令を遵守し、厳重に管理する義務を負い、相手方の承諾を得ない限り複写、複製、改変等を行ってはならず、また、本業務の目的以外に利用せず、利用目的が完了した際には速やかに削除し、第三者に漏えいしてはならない。</w:t>
      </w:r>
    </w:p>
    <w:p>
      <w:pPr>
        <w:pStyle w:val="heading 2"/>
        <w:numPr>
          <w:ilvl w:val="1"/>
          <w:numId w:val="2"/>
        </w:numPr>
        <w:rPr>
          <w:lang w:val="ja-JP" w:eastAsia="ja-JP"/>
        </w:rPr>
      </w:pPr>
      <w:r>
        <w:rPr>
          <w:rFonts w:ascii="ＭＳ 明朝" w:cs="ＭＳ 明朝" w:hAnsi="ＭＳ 明朝" w:eastAsia="ＭＳ 明朝"/>
          <w:rtl w:val="0"/>
          <w:lang w:val="ja-JP" w:eastAsia="ja-JP"/>
        </w:rPr>
        <w:t>甲及び乙は、相手方から個人情報の取り扱い状況の報告を求められた際は、速やかに報告するとともに、相手方が当該個人情報の管理状況の監査を希望した際には、これに協力するものとする。</w:t>
      </w:r>
    </w:p>
    <w:p>
      <w:pPr>
        <w:pStyle w:val="heading 2"/>
        <w:numPr>
          <w:ilvl w:val="1"/>
          <w:numId w:val="2"/>
        </w:numPr>
        <w:rPr>
          <w:lang w:val="ja-JP" w:eastAsia="ja-JP"/>
        </w:rPr>
      </w:pPr>
      <w:r>
        <w:rPr>
          <w:rFonts w:ascii="ＭＳ 明朝" w:cs="ＭＳ 明朝" w:hAnsi="ＭＳ 明朝" w:eastAsia="ＭＳ 明朝"/>
          <w:rtl w:val="0"/>
          <w:lang w:val="ja-JP" w:eastAsia="ja-JP"/>
        </w:rPr>
        <w:t>甲及び乙が第三者に本業務を委託する場合は、委託先に対しても同様の義務を負わせるものとする。</w:t>
      </w:r>
    </w:p>
    <w:p>
      <w:pPr>
        <w:pStyle w:val="heading 2"/>
        <w:numPr>
          <w:ilvl w:val="1"/>
          <w:numId w:val="2"/>
        </w:numPr>
        <w:rPr>
          <w:lang w:val="ja-JP" w:eastAsia="ja-JP"/>
        </w:rPr>
      </w:pPr>
      <w:r>
        <w:rPr>
          <w:rFonts w:ascii="ＭＳ 明朝" w:cs="ＭＳ 明朝" w:hAnsi="ＭＳ 明朝" w:eastAsia="ＭＳ 明朝"/>
          <w:rtl w:val="0"/>
          <w:lang w:val="ja-JP" w:eastAsia="ja-JP"/>
        </w:rPr>
        <w:t>甲及び乙は、自己の責に帰すべき事由により個人情報が漏洩した事件又は事故があった場合、直ちに当該事故の詳細について相手方に状況報告を行うとともに、損害の発生、拡大の防止、事実の調査、証拠の保全、その他当該事件事故に対処するためのあらゆる合理的な措置を講じ、相手方からの指示がある場合には当該指示に従わなければならない。</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（秘密保持）</w:t>
      </w:r>
    </w:p>
    <w:p>
      <w:pPr>
        <w:pStyle w:val="heading 2"/>
        <w:numPr>
          <w:ilvl w:val="1"/>
          <w:numId w:val="2"/>
        </w:numPr>
        <w:rPr>
          <w:lang w:val="ja-JP" w:eastAsia="ja-JP"/>
        </w:rPr>
      </w:pPr>
      <w:r>
        <w:rPr>
          <w:rFonts w:ascii="ＭＳ 明朝" w:cs="ＭＳ 明朝" w:hAnsi="ＭＳ 明朝" w:eastAsia="ＭＳ 明朝"/>
          <w:rtl w:val="0"/>
          <w:lang w:val="ja-JP" w:eastAsia="ja-JP"/>
        </w:rPr>
        <w:t>甲及び乙は、本契約に関し相手方から開示を受けた情報、又は本契約に定める義務の履行に伴って知ることができた相手方の情報（口頭、書面、電子データ等の形式を問わない。以下、「秘密情報」という）を、開示された目的に限定して使用するとともに、厳格に管理し、相手方の事前の書面による同意を得ることなしに、複製を作成せず、第三者（金融機関等債権者、株主、取引先等を含む）に開示、漏えいしないものとする。ただし、次の各号の何れかに該当するものでこれを書面により立証できるものについては、この限りではない。</w:t>
      </w:r>
    </w:p>
    <w:p>
      <w:pPr>
        <w:pStyle w:val="heading 3"/>
        <w:numPr>
          <w:ilvl w:val="2"/>
          <w:numId w:val="2"/>
        </w:numPr>
        <w:rPr>
          <w:lang w:val="ja-JP" w:eastAsia="ja-JP"/>
        </w:rPr>
      </w:pPr>
      <w:r>
        <w:rPr>
          <w:rFonts w:ascii="ＭＳ 明朝" w:cs="ＭＳ 明朝" w:hAnsi="ＭＳ 明朝" w:eastAsia="ＭＳ 明朝"/>
          <w:rtl w:val="0"/>
          <w:lang w:val="ja-JP" w:eastAsia="ja-JP"/>
        </w:rPr>
        <w:t>開示を受けた時点で、既に公知であった情報、又は既に保有していた情報</w:t>
      </w:r>
    </w:p>
    <w:p>
      <w:pPr>
        <w:pStyle w:val="heading 3"/>
        <w:numPr>
          <w:ilvl w:val="2"/>
          <w:numId w:val="2"/>
        </w:numPr>
        <w:rPr>
          <w:lang w:val="ja-JP" w:eastAsia="ja-JP"/>
        </w:rPr>
      </w:pPr>
      <w:r>
        <w:rPr>
          <w:rFonts w:ascii="ＭＳ 明朝" w:cs="ＭＳ 明朝" w:hAnsi="ＭＳ 明朝" w:eastAsia="ＭＳ 明朝"/>
          <w:rtl w:val="0"/>
          <w:lang w:val="ja-JP" w:eastAsia="ja-JP"/>
        </w:rPr>
        <w:t>開示を受けた後、甲又は乙の責によらず、公知となった情報</w:t>
      </w:r>
    </w:p>
    <w:p>
      <w:pPr>
        <w:pStyle w:val="heading 3"/>
        <w:numPr>
          <w:ilvl w:val="2"/>
          <w:numId w:val="2"/>
        </w:numPr>
        <w:rPr>
          <w:lang w:val="ja-JP" w:eastAsia="ja-JP"/>
        </w:rPr>
      </w:pPr>
      <w:r>
        <w:rPr>
          <w:rFonts w:ascii="ＭＳ 明朝" w:cs="ＭＳ 明朝" w:hAnsi="ＭＳ 明朝" w:eastAsia="ＭＳ 明朝"/>
          <w:rtl w:val="0"/>
          <w:lang w:val="ja-JP" w:eastAsia="ja-JP"/>
        </w:rPr>
        <w:t>秘密保持義務を負うことなく正当な権利を有する第三者から正当に入手した情報</w:t>
      </w:r>
    </w:p>
    <w:p>
      <w:pPr>
        <w:pStyle w:val="heading 3"/>
        <w:numPr>
          <w:ilvl w:val="2"/>
          <w:numId w:val="2"/>
        </w:numPr>
        <w:rPr>
          <w:lang w:val="ja-JP" w:eastAsia="ja-JP"/>
        </w:rPr>
      </w:pPr>
      <w:r>
        <w:rPr>
          <w:rFonts w:ascii="ＭＳ 明朝" w:cs="ＭＳ 明朝" w:hAnsi="ＭＳ 明朝" w:eastAsia="ＭＳ 明朝"/>
          <w:rtl w:val="0"/>
          <w:lang w:val="ja-JP" w:eastAsia="ja-JP"/>
        </w:rPr>
        <w:t>開示された情報によらずして独自に開発した情報</w:t>
      </w:r>
    </w:p>
    <w:p>
      <w:pPr>
        <w:pStyle w:val="heading 3"/>
        <w:numPr>
          <w:ilvl w:val="2"/>
          <w:numId w:val="2"/>
        </w:numPr>
        <w:rPr>
          <w:lang w:val="ja-JP" w:eastAsia="ja-JP"/>
        </w:rPr>
      </w:pPr>
      <w:r>
        <w:rPr>
          <w:rFonts w:ascii="ＭＳ 明朝" w:cs="ＭＳ 明朝" w:hAnsi="ＭＳ 明朝" w:eastAsia="ＭＳ 明朝"/>
          <w:rtl w:val="0"/>
          <w:lang w:val="ja-JP" w:eastAsia="ja-JP"/>
        </w:rPr>
        <w:t>相手方が秘密保持義務を課することなく第三者に開示した情報</w:t>
      </w:r>
    </w:p>
    <w:p>
      <w:pPr>
        <w:pStyle w:val="heading 3"/>
        <w:numPr>
          <w:ilvl w:val="2"/>
          <w:numId w:val="2"/>
        </w:numPr>
        <w:rPr>
          <w:lang w:val="ja-JP" w:eastAsia="ja-JP"/>
        </w:rPr>
      </w:pPr>
      <w:r>
        <w:rPr>
          <w:rFonts w:ascii="ＭＳ 明朝" w:cs="ＭＳ 明朝" w:hAnsi="ＭＳ 明朝" w:eastAsia="ＭＳ 明朝"/>
          <w:rtl w:val="0"/>
          <w:lang w:val="ja-JP" w:eastAsia="ja-JP"/>
        </w:rPr>
        <w:t>法律の定めに基づき裁判所その他公官庁より開示を求められた情報</w:t>
      </w:r>
    </w:p>
    <w:p>
      <w:pPr>
        <w:pStyle w:val="heading 2"/>
        <w:numPr>
          <w:ilvl w:val="1"/>
          <w:numId w:val="2"/>
        </w:numPr>
        <w:rPr>
          <w:lang w:val="ja-JP" w:eastAsia="ja-JP"/>
        </w:rPr>
      </w:pPr>
      <w:r>
        <w:rPr>
          <w:rFonts w:ascii="ＭＳ 明朝" w:cs="ＭＳ 明朝" w:hAnsi="ＭＳ 明朝" w:eastAsia="ＭＳ 明朝"/>
          <w:rtl w:val="0"/>
          <w:lang w:val="ja-JP" w:eastAsia="ja-JP"/>
        </w:rPr>
        <w:t>甲及び乙は、前項の秘密情報について、それを保管する必要がなくなったときは、これを開示した当事者の指示に従って速やかに返却又は廃棄する。</w:t>
      </w:r>
    </w:p>
    <w:p>
      <w:pPr>
        <w:pStyle w:val="heading 2"/>
        <w:numPr>
          <w:ilvl w:val="1"/>
          <w:numId w:val="2"/>
        </w:numPr>
        <w:rPr>
          <w:lang w:val="ja-JP" w:eastAsia="ja-JP"/>
        </w:rPr>
      </w:pPr>
      <w:r>
        <w:rPr>
          <w:rFonts w:ascii="ＭＳ 明朝" w:cs="ＭＳ 明朝" w:hAnsi="ＭＳ 明朝" w:eastAsia="ＭＳ 明朝"/>
          <w:rtl w:val="0"/>
          <w:lang w:val="ja-JP" w:eastAsia="ja-JP"/>
        </w:rPr>
        <w:t>本条項は、本契約の効力が消滅した後も有効に存続する。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（反社会的勢力との取引排除）</w:t>
      </w:r>
    </w:p>
    <w:p>
      <w:pPr>
        <w:pStyle w:val="heading 2"/>
        <w:numPr>
          <w:ilvl w:val="1"/>
          <w:numId w:val="2"/>
        </w:numPr>
        <w:rPr>
          <w:lang w:val="ja-JP" w:eastAsia="ja-JP"/>
        </w:rPr>
      </w:pPr>
      <w:r>
        <w:rPr>
          <w:rFonts w:ascii="ＭＳ 明朝" w:cs="ＭＳ 明朝" w:hAnsi="ＭＳ 明朝" w:eastAsia="ＭＳ 明朝"/>
          <w:rtl w:val="0"/>
          <w:lang w:val="ja-JP" w:eastAsia="ja-JP"/>
        </w:rPr>
        <w:t>甲及び乙は、次の各号に定める事項を表明し、保証する。</w:t>
      </w:r>
    </w:p>
    <w:p>
      <w:pPr>
        <w:pStyle w:val="heading 3"/>
        <w:numPr>
          <w:ilvl w:val="2"/>
          <w:numId w:val="2"/>
        </w:numPr>
        <w:rPr>
          <w:lang w:val="ja-JP" w:eastAsia="ja-JP"/>
        </w:rPr>
      </w:pPr>
      <w:r>
        <w:rPr>
          <w:rFonts w:ascii="ＭＳ 明朝" w:cs="ＭＳ 明朝" w:hAnsi="ＭＳ 明朝" w:eastAsia="ＭＳ 明朝"/>
          <w:rtl w:val="0"/>
          <w:lang w:val="ja-JP" w:eastAsia="ja-JP"/>
        </w:rPr>
        <w:t>自己及び自己の役員・株主・取引先等（以下「関係者」という）が、反社会的勢力でないこと</w:t>
      </w:r>
    </w:p>
    <w:p>
      <w:pPr>
        <w:pStyle w:val="heading 3"/>
        <w:numPr>
          <w:ilvl w:val="2"/>
          <w:numId w:val="2"/>
        </w:numPr>
        <w:rPr>
          <w:lang w:val="ja-JP" w:eastAsia="ja-JP"/>
        </w:rPr>
      </w:pPr>
      <w:r>
        <w:rPr>
          <w:rFonts w:ascii="ＭＳ 明朝" w:cs="ＭＳ 明朝" w:hAnsi="ＭＳ 明朝" w:eastAsia="ＭＳ 明朝"/>
          <w:rtl w:val="0"/>
          <w:lang w:val="ja-JP" w:eastAsia="ja-JP"/>
        </w:rPr>
        <w:t>自己及び自己の関係者が、反社会的勢力を利用しないこと</w:t>
      </w:r>
    </w:p>
    <w:p>
      <w:pPr>
        <w:pStyle w:val="heading 3"/>
        <w:numPr>
          <w:ilvl w:val="2"/>
          <w:numId w:val="2"/>
        </w:numPr>
        <w:rPr>
          <w:lang w:val="ja-JP" w:eastAsia="ja-JP"/>
        </w:rPr>
      </w:pPr>
      <w:r>
        <w:rPr>
          <w:rFonts w:ascii="ＭＳ 明朝" w:cs="ＭＳ 明朝" w:hAnsi="ＭＳ 明朝" w:eastAsia="ＭＳ 明朝"/>
          <w:rtl w:val="0"/>
          <w:lang w:val="ja-JP" w:eastAsia="ja-JP"/>
        </w:rPr>
        <w:t>自己及び自己の関係者が、反社会的勢力に資金等の提供、便宜の供給等、反社会的勢力の維持運営に協力又は関与しないこと</w:t>
      </w:r>
    </w:p>
    <w:p>
      <w:pPr>
        <w:pStyle w:val="heading 3"/>
        <w:numPr>
          <w:ilvl w:val="2"/>
          <w:numId w:val="2"/>
        </w:numPr>
        <w:rPr>
          <w:lang w:val="ja-JP" w:eastAsia="ja-JP"/>
        </w:rPr>
      </w:pPr>
      <w:r>
        <w:rPr>
          <w:rFonts w:ascii="ＭＳ 明朝" w:cs="ＭＳ 明朝" w:hAnsi="ＭＳ 明朝" w:eastAsia="ＭＳ 明朝"/>
          <w:rtl w:val="0"/>
          <w:lang w:val="ja-JP" w:eastAsia="ja-JP"/>
        </w:rPr>
        <w:t>自己及び自己の関係者が、反社会的勢力と関係を有しないこと</w:t>
      </w:r>
    </w:p>
    <w:p>
      <w:pPr>
        <w:pStyle w:val="heading 3"/>
        <w:numPr>
          <w:ilvl w:val="2"/>
          <w:numId w:val="2"/>
        </w:numPr>
        <w:rPr>
          <w:lang w:val="ja-JP" w:eastAsia="ja-JP"/>
        </w:rPr>
      </w:pPr>
      <w:r>
        <w:rPr>
          <w:rFonts w:ascii="ＭＳ 明朝" w:cs="ＭＳ 明朝" w:hAnsi="ＭＳ 明朝" w:eastAsia="ＭＳ 明朝"/>
          <w:rtl w:val="0"/>
          <w:lang w:val="ja-JP" w:eastAsia="ja-JP"/>
        </w:rPr>
        <w:t>自己が自ら又は第三者を利用して、相手方に対し、暴力的行為、詐術、脅迫的言辞を用いず、相手方の名誉や信用を毀損せず、また、相手方の業務を妨害しないこと</w:t>
      </w:r>
    </w:p>
    <w:p>
      <w:pPr>
        <w:pStyle w:val="heading 2"/>
        <w:numPr>
          <w:ilvl w:val="1"/>
          <w:numId w:val="2"/>
        </w:numPr>
        <w:rPr>
          <w:lang w:val="ja-JP" w:eastAsia="ja-JP"/>
        </w:rPr>
      </w:pPr>
      <w:r>
        <w:rPr>
          <w:rFonts w:ascii="ＭＳ 明朝" w:cs="ＭＳ 明朝" w:hAnsi="ＭＳ 明朝" w:eastAsia="ＭＳ 明朝"/>
          <w:rtl w:val="0"/>
          <w:lang w:val="ja-JP" w:eastAsia="ja-JP"/>
        </w:rPr>
        <w:t>甲及び乙は、前項に関して相手方が行う調査に協力するものとする。</w:t>
      </w:r>
    </w:p>
    <w:p>
      <w:pPr>
        <w:pStyle w:val="heading 2"/>
        <w:numPr>
          <w:ilvl w:val="1"/>
          <w:numId w:val="2"/>
        </w:numPr>
        <w:rPr>
          <w:lang w:val="ja-JP" w:eastAsia="ja-JP"/>
        </w:rPr>
      </w:pPr>
      <w:r>
        <w:rPr>
          <w:rFonts w:ascii="ＭＳ 明朝" w:cs="ＭＳ 明朝" w:hAnsi="ＭＳ 明朝" w:eastAsia="ＭＳ 明朝"/>
          <w:rtl w:val="0"/>
          <w:lang w:val="ja-JP" w:eastAsia="ja-JP"/>
        </w:rPr>
        <w:t>第１３条の定めにかかわらず、甲及び乙は、相手方が本条に違反した場合には、通知、催告その他の手続を要しないで、直ちに本契約の全部又は一部を解除することができるものとする。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（損害賠償）</w:t>
      </w:r>
    </w:p>
    <w:p>
      <w:pPr>
        <w:pStyle w:val="Normal.0"/>
        <w:rPr>
          <w:lang w:val="ja-JP" w:eastAsia="ja-JP"/>
        </w:rPr>
      </w:pPr>
      <w:r>
        <w:rPr>
          <w:rFonts w:ascii="ＭＳ 明朝" w:cs="ＭＳ 明朝" w:hAnsi="ＭＳ 明朝" w:eastAsia="ＭＳ 明朝"/>
          <w:rtl w:val="0"/>
          <w:lang w:val="ja-JP" w:eastAsia="ja-JP"/>
        </w:rPr>
        <w:t>　　本契約において甲又は乙が相手方の責により損害を被った場合には、相手方に対して損害賠償を請求することができるものとする。賠償額は支払い総額を上限とする。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（補　足）</w:t>
      </w:r>
    </w:p>
    <w:p>
      <w:pPr>
        <w:pStyle w:val="Normal.0"/>
        <w:rPr>
          <w:lang w:val="ja-JP" w:eastAsia="ja-JP"/>
        </w:rPr>
      </w:pPr>
      <w:r>
        <w:rPr>
          <w:rFonts w:ascii="ＭＳ 明朝" w:cs="ＭＳ 明朝" w:hAnsi="ＭＳ 明朝" w:eastAsia="ＭＳ 明朝"/>
          <w:rtl w:val="0"/>
          <w:lang w:val="ja-JP" w:eastAsia="ja-JP"/>
        </w:rPr>
        <w:t>　　本契約に定めのない事項及び本契約の解釈についての疑義が生じた事項については、甲乙誠意をもって協議のうえ、解決にあたるものとする。</w:t>
      </w:r>
    </w:p>
    <w:p>
      <w:pPr>
        <w:pStyle w:val="Normal.0"/>
      </w:pPr>
    </w:p>
    <w:p>
      <w:pPr>
        <w:pStyle w:val="heading 1"/>
        <w:numPr>
          <w:ilvl w:val="0"/>
          <w:numId w:val="2"/>
        </w:numPr>
        <w:rPr>
          <w:lang w:val="ja-JP" w:eastAsia="ja-JP"/>
        </w:rPr>
      </w:pPr>
      <w:r>
        <w:rPr>
          <w:rFonts w:ascii="ＭＳ 明朝" w:cs="ＭＳ 明朝" w:hAnsi="ＭＳ 明朝" w:eastAsia="ＭＳ 明朝"/>
          <w:rtl w:val="0"/>
          <w:lang w:val="ja-JP" w:eastAsia="ja-JP"/>
        </w:rPr>
        <w:t>（合意管轄）</w:t>
      </w:r>
    </w:p>
    <w:p>
      <w:pPr>
        <w:pStyle w:val="Normal.0"/>
        <w:rPr>
          <w:lang w:val="ja-JP" w:eastAsia="ja-JP"/>
        </w:rPr>
      </w:pPr>
      <w:r>
        <w:rPr>
          <w:rFonts w:ascii="ＭＳ 明朝" w:cs="ＭＳ 明朝" w:hAnsi="ＭＳ 明朝" w:eastAsia="ＭＳ 明朝"/>
          <w:rtl w:val="0"/>
          <w:lang w:val="ja-JP" w:eastAsia="ja-JP"/>
        </w:rPr>
        <w:t>　　甲及び乙は、本契約に関連して、又は付随して発生する紛争については、訴額に応じて東京簡易裁判所又は東京地方裁判所を第一審の専属管轄裁判所とすることに合意する。</w:t>
      </w:r>
    </w:p>
    <w:p>
      <w:pPr>
        <w:pStyle w:val="Normal.0"/>
      </w:pPr>
    </w:p>
    <w:p>
      <w:pPr>
        <w:pStyle w:val="Normal.0"/>
      </w:pPr>
    </w:p>
    <w:p>
      <w:pPr>
        <w:pStyle w:val="Normal.0"/>
        <w:rPr>
          <w:lang w:val="ja-JP" w:eastAsia="ja-JP"/>
        </w:rPr>
      </w:pPr>
      <w:r>
        <w:rPr>
          <w:rFonts w:ascii="ＭＳ 明朝" w:cs="ＭＳ 明朝" w:hAnsi="ＭＳ 明朝" w:eastAsia="ＭＳ 明朝"/>
          <w:rtl w:val="0"/>
          <w:lang w:val="ja-JP" w:eastAsia="ja-JP"/>
        </w:rPr>
        <w:t>本契約の締結を証するため、本契約書２通を作成し、甲及び乙はこれに記名押印のうえ、それぞれ各１通を保管するものとする。</w:t>
      </w:r>
    </w:p>
    <w:p>
      <w:pPr>
        <w:pStyle w:val="Normal.0"/>
      </w:pPr>
    </w:p>
    <w:p>
      <w:pPr>
        <w:pStyle w:val="Normal.0"/>
      </w:pPr>
      <w:r>
        <w:rPr>
          <w:rtl w:val="0"/>
          <w:lang w:val="en-US"/>
        </w:rPr>
        <w:t>2025</w:t>
      </w:r>
      <w:r>
        <w:rPr>
          <w:rFonts w:ascii="ＭＳ 明朝" w:cs="ＭＳ 明朝" w:hAnsi="ＭＳ 明朝" w:eastAsia="ＭＳ 明朝"/>
          <w:rtl w:val="0"/>
          <w:lang w:val="ja-JP" w:eastAsia="ja-JP"/>
        </w:rPr>
        <w:t>年</w:t>
      </w:r>
      <w:r>
        <w:rPr>
          <w:rtl w:val="0"/>
          <w:lang w:val="en-US"/>
        </w:rPr>
        <w:t>5</w:t>
      </w:r>
      <w:r>
        <w:rPr>
          <w:rFonts w:ascii="ＭＳ 明朝" w:cs="ＭＳ 明朝" w:hAnsi="ＭＳ 明朝" w:eastAsia="ＭＳ 明朝"/>
          <w:rtl w:val="0"/>
          <w:lang w:val="ja-JP" w:eastAsia="ja-JP"/>
        </w:rPr>
        <w:t>月</w:t>
      </w:r>
      <w:r>
        <w:rPr>
          <w:rtl w:val="0"/>
          <w:lang w:val="en-US"/>
        </w:rPr>
        <w:t>15</w:t>
      </w:r>
      <w:r>
        <w:rPr>
          <w:rFonts w:ascii="ＭＳ 明朝" w:cs="ＭＳ 明朝" w:hAnsi="ＭＳ 明朝" w:eastAsia="ＭＳ 明朝"/>
          <w:rtl w:val="0"/>
          <w:lang w:val="ja-JP" w:eastAsia="ja-JP"/>
        </w:rPr>
        <w:t>日</w:t>
      </w:r>
    </w:p>
    <w:p>
      <w:pPr>
        <w:pStyle w:val="Normal.0"/>
        <w:rPr>
          <w:lang w:val="ja-JP" w:eastAsia="ja-JP"/>
        </w:rPr>
      </w:pPr>
      <w:r>
        <w:rPr>
          <w:rFonts w:ascii="ＭＳ 明朝" w:cs="ＭＳ 明朝" w:hAnsi="ＭＳ 明朝" w:eastAsia="ＭＳ 明朝"/>
          <w:rtl w:val="0"/>
          <w:lang w:val="ja-JP" w:eastAsia="ja-JP"/>
        </w:rPr>
        <w:t>　</w:t>
      </w:r>
    </w:p>
    <w:p>
      <w:pPr>
        <w:pStyle w:val="Normal.0"/>
        <w:rPr>
          <w:lang w:val="ja-JP" w:eastAsia="ja-JP"/>
        </w:rPr>
      </w:pPr>
      <w:r>
        <w:rPr>
          <w:rFonts w:ascii="ＭＳ 明朝" w:cs="ＭＳ 明朝" w:hAnsi="ＭＳ 明朝" w:eastAsia="ＭＳ 明朝"/>
          <w:rtl w:val="0"/>
          <w:lang w:val="ja-JP" w:eastAsia="ja-JP"/>
        </w:rPr>
        <w:t>委託者（甲）　　住　　　所　</w:t>
      </w:r>
    </w:p>
    <w:p>
      <w:pPr>
        <w:pStyle w:val="Normal.0"/>
        <w:rPr>
          <w:lang w:val="ja-JP" w:eastAsia="ja-JP"/>
        </w:rPr>
      </w:pPr>
      <w:r>
        <w:rPr>
          <w:rFonts w:ascii="ＭＳ 明朝" w:cs="ＭＳ 明朝" w:hAnsi="ＭＳ 明朝" w:eastAsia="ＭＳ 明朝"/>
          <w:rtl w:val="0"/>
          <w:lang w:val="ja-JP" w:eastAsia="ja-JP"/>
        </w:rPr>
        <w:t>　　　　　　　　商　号　等　</w:t>
      </w:r>
    </w:p>
    <w:p>
      <w:pPr>
        <w:pStyle w:val="Normal.0"/>
        <w:ind w:left="1275" w:firstLine="0"/>
        <w:rPr>
          <w:lang w:val="ja-JP" w:eastAsia="ja-JP"/>
        </w:rPr>
      </w:pPr>
      <w:r>
        <w:rPr>
          <w:rFonts w:ascii="ＭＳ 明朝" w:cs="ＭＳ 明朝" w:hAnsi="ＭＳ 明朝" w:eastAsia="ＭＳ 明朝"/>
          <w:rtl w:val="0"/>
          <w:lang w:val="ja-JP" w:eastAsia="ja-JP"/>
        </w:rPr>
        <w:t>　　　　　　　　</w:t>
      </w:r>
    </w:p>
    <w:p>
      <w:pPr>
        <w:pStyle w:val="Normal.0"/>
      </w:pPr>
    </w:p>
    <w:p>
      <w:pPr>
        <w:pStyle w:val="Normal.0"/>
      </w:pPr>
    </w:p>
    <w:p>
      <w:pPr>
        <w:pStyle w:val="Normal.0"/>
        <w:rPr>
          <w:lang w:val="ja-JP" w:eastAsia="ja-JP"/>
        </w:rPr>
      </w:pPr>
      <w:r>
        <w:rPr>
          <w:rFonts w:ascii="ＭＳ 明朝" w:cs="ＭＳ 明朝" w:hAnsi="ＭＳ 明朝" w:eastAsia="ＭＳ 明朝"/>
          <w:rtl w:val="0"/>
          <w:lang w:val="ja-JP" w:eastAsia="ja-JP"/>
        </w:rPr>
        <w:t>受託者（乙）　　住　　　所　</w:t>
      </w:r>
    </w:p>
    <w:p>
      <w:pPr>
        <w:pStyle w:val="Normal.0"/>
        <w:ind w:firstLine="1680"/>
        <w:rPr>
          <w:lang w:val="ja-JP" w:eastAsia="ja-JP"/>
        </w:rPr>
      </w:pPr>
      <w:r>
        <w:rPr>
          <w:rFonts w:ascii="ＭＳ 明朝" w:cs="ＭＳ 明朝" w:hAnsi="ＭＳ 明朝" w:eastAsia="ＭＳ 明朝"/>
          <w:rtl w:val="0"/>
          <w:lang w:val="ja-JP" w:eastAsia="ja-JP"/>
        </w:rPr>
        <w:t>商　号　等　</w:t>
      </w:r>
    </w:p>
    <w:p>
      <w:pPr>
        <w:pStyle w:val="Normal.0"/>
        <w:ind w:firstLine="1680"/>
        <w:rPr>
          <w:lang w:val="ja-JP" w:eastAsia="ja-JP"/>
        </w:rPr>
      </w:pPr>
      <w:r>
        <w:rPr>
          <w:rFonts w:ascii="ＭＳ 明朝" w:cs="ＭＳ 明朝" w:hAnsi="ＭＳ 明朝" w:eastAsia="ＭＳ 明朝"/>
          <w:rtl w:val="0"/>
          <w:lang w:val="ja-JP" w:eastAsia="ja-JP"/>
        </w:rPr>
        <w:t>　　　　　　　　　　</w:t>
      </w:r>
    </w:p>
    <w:p>
      <w:pPr>
        <w:pStyle w:val="Normal.0"/>
      </w:pPr>
    </w:p>
    <w:p>
      <w:pPr>
        <w:pStyle w:val="Normal.0"/>
        <w:rPr>
          <w:lang w:val="ja-JP" w:eastAsia="ja-JP"/>
        </w:rPr>
      </w:pPr>
      <w:r>
        <w:rPr>
          <w:rFonts w:ascii="ＭＳ 明朝" w:cs="ＭＳ 明朝" w:hAnsi="ＭＳ 明朝" w:eastAsia="ＭＳ 明朝"/>
          <w:rtl w:val="0"/>
          <w:lang w:val="ja-JP" w:eastAsia="ja-JP"/>
        </w:rPr>
        <w:t>　</w:t>
      </w:r>
    </w:p>
    <w:p>
      <w:pPr>
        <w:pStyle w:val="Normal.0"/>
      </w:pPr>
      <w:r>
        <w:rPr>
          <w:rFonts w:ascii="ＭＳ 明朝" w:cs="ＭＳ 明朝" w:hAnsi="ＭＳ 明朝" w:eastAsia="ＭＳ 明朝"/>
          <w:rtl w:val="0"/>
          <w:lang w:val="ja-JP" w:eastAsia="ja-JP"/>
        </w:rPr>
        <w:t>　</w:t>
      </w:r>
      <w:bookmarkEnd w:id="0"/>
    </w:p>
    <w:sectPr>
      <w:headerReference w:type="default" r:id="rId4"/>
      <w:footerReference w:type="default" r:id="rId5"/>
      <w:pgSz w:w="11900" w:h="16840" w:orient="portrait"/>
      <w:pgMar w:top="1134" w:right="851" w:bottom="1134" w:left="1418" w:header="851" w:footer="992"/>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ヒラギノ角ゴ ProN W3">
    <w:charset w:val="00"/>
    <w:family w:val="roman"/>
    <w:pitch w:val="default"/>
  </w:font>
  <w:font w:name="Calibri">
    <w:charset w:val="00"/>
    <w:family w:val="roman"/>
    <w:pitch w:val="default"/>
  </w:font>
  <w:font w:name="ＭＳ 明朝">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ヘッダとフッタ"/>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読み込んだスタイル1"/>
  </w:abstractNum>
  <w:abstractNum w:abstractNumId="1">
    <w:multiLevelType w:val="hybridMultilevel"/>
    <w:styleLink w:val="読み込んだスタイル1"/>
    <w:lvl w:ilvl="0">
      <w:start w:val="1"/>
      <w:numFmt w:val="decimal"/>
      <w:suff w:val="tab"/>
      <w:lvlText w:val="%1."/>
      <w:lvlJc w:val="left"/>
      <w:pPr>
        <w:ind w:left="851" w:hanging="851"/>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93" w:hanging="596"/>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192" w:hanging="59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390" w:hanging="59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589" w:hanging="596"/>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787" w:hanging="59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1986" w:hanging="59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184" w:hanging="596"/>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840"/>
  <w:autoHyphenation w:val="0"/>
  <w:evenAndOddHeaders w:val="0"/>
  <w:bookFoldPrinting w:val="0"/>
  <w:noLineBreaksAfter w:lang="日本語" w:val="‘“(〔[{〈《「『【⦅〘〖«〝︵︷︹︻︽︿﹁﹃﹇﹙﹛﹝｢"/>
  <w:noLineBreaksBefore w:lang="日本語"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ヘッダとフッタ">
    <w:name w:val="ヘッダとフッタ"/>
    <w:next w:val="ヘッダとフッタ"/>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ヒラギノ角ゴ ProN W3" w:cs="Arial Unicode MS" w:hAnsi="ヒラギノ角ゴ ProN W3"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both"/>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heading 1">
    <w:name w:val="heading 1"/>
    <w:next w:val="Normal.0"/>
    <w:pPr>
      <w:keepNext w:val="1"/>
      <w:keepLines w:val="1"/>
      <w:pageBreakBefore w:val="0"/>
      <w:widowControl w:val="1"/>
      <w:shd w:val="clear" w:color="auto" w:fill="auto"/>
      <w:suppressAutoHyphens w:val="0"/>
      <w:bidi w:val="0"/>
      <w:spacing w:before="0" w:after="0" w:line="240" w:lineRule="auto"/>
      <w:ind w:left="0" w:right="0" w:firstLine="0"/>
      <w:jc w:val="both"/>
      <w:outlineLvl w:val="0"/>
    </w:pPr>
    <w:rPr>
      <w:rFonts w:ascii="Arial Unicode MS" w:cs="Arial Unicode MS" w:hAnsi="Arial Unicode MS" w:eastAsia="Calibri" w:hint="eastAsia"/>
      <w:b w:val="1"/>
      <w:bCs w:val="1"/>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numbering" w:styleId="読み込んだスタイル1">
    <w:name w:val="読み込んだスタイル1"/>
    <w:pPr>
      <w:numPr>
        <w:numId w:val="1"/>
      </w:numPr>
    </w:pPr>
  </w:style>
  <w:style w:type="paragraph" w:styleId="heading 2">
    <w:name w:val="heading 2"/>
    <w:next w:val="Normal.0"/>
    <w:pPr>
      <w:keepNext w:val="1"/>
      <w:keepLines w:val="1"/>
      <w:pageBreakBefore w:val="0"/>
      <w:widowControl w:val="1"/>
      <w:shd w:val="clear" w:color="auto" w:fill="auto"/>
      <w:suppressAutoHyphens w:val="0"/>
      <w:bidi w:val="0"/>
      <w:spacing w:before="0" w:after="0" w:line="240" w:lineRule="auto"/>
      <w:ind w:left="0" w:right="0" w:firstLine="0"/>
      <w:jc w:val="both"/>
      <w:outlineLvl w:val="1"/>
    </w:pPr>
    <w:rPr>
      <w:rFonts w:ascii="Arial Unicode MS" w:cs="Arial Unicode MS" w:hAnsi="Arial Unicode MS" w:eastAsia="Calibri"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 w:type="paragraph" w:styleId="heading 3">
    <w:name w:val="heading 3"/>
    <w:next w:val="Normal.0"/>
    <w:pPr>
      <w:keepNext w:val="0"/>
      <w:keepLines w:val="0"/>
      <w:pageBreakBefore w:val="0"/>
      <w:widowControl w:val="1"/>
      <w:shd w:val="clear" w:color="auto" w:fill="auto"/>
      <w:suppressAutoHyphens w:val="0"/>
      <w:bidi w:val="0"/>
      <w:spacing w:before="0" w:after="0" w:line="240" w:lineRule="auto"/>
      <w:ind w:left="0" w:right="0" w:firstLine="0"/>
      <w:jc w:val="both"/>
      <w:outlineLvl w:val="2"/>
    </w:pPr>
    <w:rPr>
      <w:rFonts w:ascii="Arial Unicode MS" w:cs="Arial Unicode MS" w:hAnsi="Arial Unicode MS" w:eastAsia="Calibri" w:hint="eastAsia"/>
      <w:b w:val="0"/>
      <w:bCs w:val="0"/>
      <w:i w:val="0"/>
      <w:iCs w:val="0"/>
      <w:caps w:val="0"/>
      <w:smallCaps w:val="0"/>
      <w:strike w:val="0"/>
      <w:dstrike w:val="0"/>
      <w:outline w:val="0"/>
      <w:color w:val="000000"/>
      <w:spacing w:val="0"/>
      <w:kern w:val="2"/>
      <w:position w:val="0"/>
      <w:sz w:val="21"/>
      <w:szCs w:val="21"/>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テーマ">
  <a:themeElements>
    <a:clrScheme name="Office テーマ">
      <a:dk1>
        <a:srgbClr val="000000"/>
      </a:dk1>
      <a:lt1>
        <a:srgbClr val="FFFFFF"/>
      </a:lt1>
      <a:dk2>
        <a:srgbClr val="A7A7A7"/>
      </a:dk2>
      <a:lt2>
        <a:srgbClr val="535353"/>
      </a:lt2>
      <a:accent1>
        <a:srgbClr val="156082"/>
      </a:accent1>
      <a:accent2>
        <a:srgbClr val="E97132"/>
      </a:accent2>
      <a:accent3>
        <a:srgbClr val="196B24"/>
      </a:accent3>
      <a:accent4>
        <a:srgbClr val="0F9ED5"/>
      </a:accent4>
      <a:accent5>
        <a:srgbClr val="A02B93"/>
      </a:accent5>
      <a:accent6>
        <a:srgbClr val="4EA72E"/>
      </a:accent6>
      <a:hlink>
        <a:srgbClr val="0000FF"/>
      </a:hlink>
      <a:folHlink>
        <a:srgbClr val="FF00FF"/>
      </a:folHlink>
    </a:clrScheme>
    <a:fontScheme name="Office テーマ">
      <a:majorFont>
        <a:latin typeface="ヒラギノ角ゴ ProN W6"/>
        <a:ea typeface="ヒラギノ角ゴ ProN W6"/>
        <a:cs typeface="ヒラギノ角ゴ ProN W6"/>
      </a:majorFont>
      <a:minorFont>
        <a:latin typeface="ヒラギノ角ゴ ProN W3"/>
        <a:ea typeface="ヒラギノ角ゴ ProN W3"/>
        <a:cs typeface="ヒラギノ角ゴ ProN W3"/>
      </a:minorFont>
    </a:fontScheme>
    <a:fmtScheme name="Office テーマ">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